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D0F74">
        <w:rPr>
          <w:rFonts w:ascii="Times New Roman" w:eastAsia="Calibri" w:hAnsi="Times New Roman" w:cs="Times New Roman"/>
          <w:sz w:val="28"/>
          <w:szCs w:val="28"/>
        </w:rPr>
        <w:t>135</w:t>
      </w:r>
    </w:p>
    <w:p w:rsidR="00C05B4C" w:rsidRPr="00C05B4C" w:rsidRDefault="003E3F94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2655">
        <w:rPr>
          <w:rFonts w:ascii="Times New Roman" w:eastAsia="Calibri" w:hAnsi="Times New Roman" w:cs="Times New Roman"/>
          <w:sz w:val="28"/>
          <w:szCs w:val="28"/>
          <w:lang w:eastAsia="ru-RU"/>
        </w:rPr>
        <w:t>от 28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352E">
        <w:rPr>
          <w:rFonts w:ascii="Times New Roman" w:eastAsia="Calibri" w:hAnsi="Times New Roman" w:cs="Times New Roman"/>
          <w:sz w:val="28"/>
          <w:szCs w:val="28"/>
          <w:lang w:eastAsia="ru-RU"/>
        </w:rPr>
        <w:t>сентября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1773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C05B4C" w:rsidRPr="00C05B4C" w:rsidRDefault="00C05B4C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C05B4C" w:rsidRPr="00C05B4C" w:rsidRDefault="00C05B4C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</w:t>
      </w:r>
    </w:p>
    <w:p w:rsidR="00C05B4C" w:rsidRPr="00C05B4C" w:rsidRDefault="00C05B4C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«Предоставление гражданам, имеющим трех и более детей,</w:t>
      </w:r>
    </w:p>
    <w:p w:rsidR="001C26CF" w:rsidRPr="00B931C8" w:rsidRDefault="00C05B4C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в аренду земельных участков для индивидуального жилищного строительства или для ведения личного подсобного хозяйства»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22655">
        <w:rPr>
          <w:rFonts w:ascii="Times New Roman" w:eastAsia="Calibri" w:hAnsi="Times New Roman" w:cs="Times New Roman"/>
          <w:sz w:val="28"/>
          <w:szCs w:val="28"/>
        </w:rPr>
        <w:t>29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52E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C05B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2655" w:rsidRPr="00C05B4C">
        <w:rPr>
          <w:rFonts w:ascii="Times New Roman" w:eastAsia="Calibri" w:hAnsi="Times New Roman" w:cs="Times New Roman"/>
          <w:sz w:val="28"/>
          <w:szCs w:val="28"/>
        </w:rPr>
        <w:t>от 28 сентября 2017 года № 177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3</w:t>
      </w:r>
      <w:r w:rsidR="000C39D3" w:rsidRPr="00C05B4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</w:t>
      </w:r>
      <w:r w:rsidR="00C05B4C">
        <w:rPr>
          <w:rFonts w:ascii="Times New Roman" w:eastAsia="Calibri" w:hAnsi="Times New Roman" w:cs="Times New Roman"/>
          <w:sz w:val="28"/>
          <w:szCs w:val="28"/>
        </w:rPr>
        <w:t xml:space="preserve">ента по 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предоставлению админис</w:t>
      </w:r>
      <w:r w:rsidR="00C05B4C">
        <w:rPr>
          <w:rFonts w:ascii="Times New Roman" w:eastAsia="Calibri" w:hAnsi="Times New Roman" w:cs="Times New Roman"/>
          <w:sz w:val="28"/>
          <w:szCs w:val="28"/>
        </w:rPr>
        <w:t xml:space="preserve">трацией Кореновского городского 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поселения Кореновск</w:t>
      </w:r>
      <w:r w:rsidR="00C05B4C">
        <w:rPr>
          <w:rFonts w:ascii="Times New Roman" w:eastAsia="Calibri" w:hAnsi="Times New Roman" w:cs="Times New Roman"/>
          <w:sz w:val="28"/>
          <w:szCs w:val="28"/>
        </w:rPr>
        <w:t xml:space="preserve">ого района муниципальной услуги 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«Предоставление граждан</w:t>
      </w:r>
      <w:r w:rsidR="00C05B4C">
        <w:rPr>
          <w:rFonts w:ascii="Times New Roman" w:eastAsia="Calibri" w:hAnsi="Times New Roman" w:cs="Times New Roman"/>
          <w:sz w:val="28"/>
          <w:szCs w:val="28"/>
        </w:rPr>
        <w:t xml:space="preserve">ам, имеющим трех и более детей, 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в аренду земельных участков для индивидуального жилищного</w:t>
      </w:r>
      <w:proofErr w:type="gramEnd"/>
      <w:r w:rsidR="00C05B4C" w:rsidRPr="00C05B4C">
        <w:rPr>
          <w:rFonts w:ascii="Times New Roman" w:eastAsia="Calibri" w:hAnsi="Times New Roman" w:cs="Times New Roman"/>
          <w:sz w:val="28"/>
          <w:szCs w:val="28"/>
        </w:rPr>
        <w:t xml:space="preserve"> строительства или для ведения личного подсобного хозяйства»</w:t>
      </w:r>
      <w:r w:rsidR="00C05B4C" w:rsidRPr="00C05B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F22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C05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C05B4C">
        <w:rPr>
          <w:rFonts w:ascii="Times New Roman" w:hAnsi="Times New Roman" w:cs="Times New Roman"/>
          <w:sz w:val="28"/>
          <w:szCs w:val="28"/>
        </w:rPr>
        <w:t>от 28 сентября 2017 года № 1773</w:t>
      </w:r>
      <w:r w:rsidR="00F22655" w:rsidRPr="00F22655">
        <w:rPr>
          <w:rFonts w:ascii="Times New Roman" w:hAnsi="Times New Roman" w:cs="Times New Roman"/>
          <w:sz w:val="28"/>
          <w:szCs w:val="28"/>
        </w:rPr>
        <w:t xml:space="preserve"> «</w:t>
      </w:r>
      <w:r w:rsidR="00C05B4C" w:rsidRPr="00C05B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05B4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C05B4C" w:rsidRPr="00C05B4C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C05B4C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C05B4C" w:rsidRPr="00C05B4C">
        <w:rPr>
          <w:rFonts w:ascii="Times New Roman" w:hAnsi="Times New Roman" w:cs="Times New Roman"/>
          <w:sz w:val="28"/>
          <w:szCs w:val="28"/>
        </w:rPr>
        <w:t>поселения Кореновского района муницип</w:t>
      </w:r>
      <w:r w:rsidR="00C05B4C">
        <w:rPr>
          <w:rFonts w:ascii="Times New Roman" w:hAnsi="Times New Roman" w:cs="Times New Roman"/>
          <w:sz w:val="28"/>
          <w:szCs w:val="28"/>
        </w:rPr>
        <w:t xml:space="preserve">альной услуги </w:t>
      </w:r>
      <w:r w:rsidR="00C05B4C" w:rsidRPr="00C05B4C">
        <w:rPr>
          <w:rFonts w:ascii="Times New Roman" w:hAnsi="Times New Roman" w:cs="Times New Roman"/>
          <w:sz w:val="28"/>
          <w:szCs w:val="28"/>
        </w:rPr>
        <w:t>«Предоставление граждан</w:t>
      </w:r>
      <w:r w:rsidR="00C05B4C">
        <w:rPr>
          <w:rFonts w:ascii="Times New Roman" w:hAnsi="Times New Roman" w:cs="Times New Roman"/>
          <w:sz w:val="28"/>
          <w:szCs w:val="28"/>
        </w:rPr>
        <w:t xml:space="preserve">ам, имеющим трех и более детей, </w:t>
      </w:r>
      <w:r w:rsidR="00C05B4C" w:rsidRPr="00C05B4C">
        <w:rPr>
          <w:rFonts w:ascii="Times New Roman" w:hAnsi="Times New Roman" w:cs="Times New Roman"/>
          <w:sz w:val="28"/>
          <w:szCs w:val="28"/>
        </w:rPr>
        <w:t>в аренду земельных участков для индивидуального жилищного строительства или для ведения личного подсобного хозяйства»</w:t>
      </w:r>
      <w:r w:rsidR="00F22655" w:rsidRPr="00F22655">
        <w:rPr>
          <w:rFonts w:ascii="Times New Roman" w:hAnsi="Times New Roman" w:cs="Times New Roman"/>
          <w:sz w:val="28"/>
          <w:szCs w:val="28"/>
        </w:rPr>
        <w:t>»</w:t>
      </w:r>
      <w:r w:rsidR="00F22655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84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5A42C7" wp14:editId="15C08AB6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AA35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E7E05" wp14:editId="6E554906">
                <wp:simplePos x="0" y="0"/>
                <wp:positionH relativeFrom="column">
                  <wp:posOffset>3015615</wp:posOffset>
                </wp:positionH>
                <wp:positionV relativeFrom="paragraph">
                  <wp:posOffset>158750</wp:posOffset>
                </wp:positionV>
                <wp:extent cx="12763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2.5pt" to="337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5E6BD1"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F22655" w:rsidRDefault="00F2265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133350</wp:posOffset>
                </wp:positionV>
                <wp:extent cx="113347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0.5pt" to="332.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C824A-AD4C-44AE-BAD2-3344DE83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2017-10-04T07:58:00Z</cp:lastPrinted>
  <dcterms:created xsi:type="dcterms:W3CDTF">2017-10-04T08:02:00Z</dcterms:created>
  <dcterms:modified xsi:type="dcterms:W3CDTF">2017-10-04T08:09:00Z</dcterms:modified>
</cp:coreProperties>
</file>